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rtl w:val="0"/>
        </w:rPr>
        <w:t xml:space="preserve">Attendees: Juan Mieses, Javier Brasil, John Pena, Jason Pena, Oleh Krainyk </w:t>
      </w:r>
      <w:r w:rsidDel="00000000" w:rsidR="00000000" w:rsidRPr="00000000">
        <w:rPr>
          <w:rtl w:val="0"/>
        </w:rPr>
      </w:r>
    </w:p>
    <w:p w:rsidR="00000000" w:rsidDel="00000000" w:rsidP="00000000" w:rsidRDefault="00000000" w:rsidRPr="00000000" w14:paraId="00000002">
      <w:pPr>
        <w:spacing w:line="276" w:lineRule="auto"/>
        <w:rPr/>
      </w:pPr>
      <w:r w:rsidDel="00000000" w:rsidR="00000000" w:rsidRPr="00000000">
        <w:rPr>
          <w:rtl w:val="0"/>
        </w:rPr>
        <w:t xml:space="preserve">Start time: 5:00 PM</w:t>
      </w:r>
    </w:p>
    <w:p w:rsidR="00000000" w:rsidDel="00000000" w:rsidP="00000000" w:rsidRDefault="00000000" w:rsidRPr="00000000" w14:paraId="00000003">
      <w:pPr>
        <w:spacing w:line="276" w:lineRule="auto"/>
        <w:rPr/>
      </w:pPr>
      <w:r w:rsidDel="00000000" w:rsidR="00000000" w:rsidRPr="00000000">
        <w:rPr>
          <w:rtl w:val="0"/>
        </w:rPr>
        <w:t xml:space="preserve">End time: 6:00 PM</w:t>
      </w:r>
    </w:p>
    <w:p w:rsidR="00000000" w:rsidDel="00000000" w:rsidP="00000000" w:rsidRDefault="00000000" w:rsidRPr="00000000" w14:paraId="00000004">
      <w:pPr>
        <w:spacing w:line="276" w:lineRule="auto"/>
        <w:rPr>
          <w:b w:val="1"/>
          <w:bCs w:val="1"/>
        </w:rPr>
      </w:pPr>
      <w:r w:rsidDel="00000000" w:rsidR="00000000" w:rsidRPr="00000000">
        <w:rPr>
          <w:rtl w:val="0"/>
        </w:rPr>
      </w:r>
    </w:p>
    <w:p w:rsidR="00000000" w:rsidDel="00000000" w:rsidP="00000000" w:rsidRDefault="00000000" w:rsidRPr="00000000" w14:paraId="00000005">
      <w:pPr>
        <w:spacing w:line="276" w:lineRule="auto"/>
        <w:rPr>
          <w:b w:val="1"/>
          <w:bCs w:val="1"/>
        </w:rPr>
      </w:pPr>
      <w:r w:rsidDel="00000000" w:rsidR="00000000" w:rsidRPr="00000000">
        <w:rPr>
          <w:b w:val="1"/>
          <w:bCs w:val="1"/>
          <w:rtl w:val="0"/>
        </w:rPr>
        <w:t xml:space="preserve">Notes:</w:t>
      </w:r>
    </w:p>
    <w:p w:rsidR="00000000" w:rsidDel="00000000" w:rsidP="00000000" w:rsidRDefault="00000000" w:rsidRPr="00000000" w14:paraId="00000006">
      <w:pPr>
        <w:spacing w:line="276" w:lineRule="auto"/>
        <w:rPr/>
      </w:pPr>
      <w:r w:rsidDel="00000000" w:rsidR="00000000" w:rsidRPr="00000000">
        <w:rPr>
          <w:rFonts w:ascii="Arial Unicode MS" w:cs="Arial Unicode MS" w:eastAsia="Arial Unicode MS" w:hAnsi="Arial Unicode MS"/>
          <w:b w:val="1"/>
          <w:bCs w:val="1"/>
          <w:rtl w:val="0"/>
        </w:rPr>
        <w:t xml:space="preserve">→ First Week: </w:t>
      </w:r>
      <w:r w:rsidDel="00000000" w:rsidR="00000000" w:rsidRPr="00000000">
        <w:rPr>
          <w:rtl w:val="0"/>
        </w:rPr>
        <w:t xml:space="preserve">Beginning of our UI overhaul and continuation of our backend overhaul with machine learning. Progress was well-paced if not a little slow, slowed further by hiccups and going back to old features to scrap and redo them for the sake of quality control.</w:t>
      </w: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Second week</w:t>
      </w:r>
      <w:r w:rsidDel="00000000" w:rsidR="00000000" w:rsidRPr="00000000">
        <w:rPr>
          <w:rtl w:val="0"/>
        </w:rPr>
        <w:t xml:space="preserve">: Consolidated all of our branches into one singular point we can all work off of. This came with a myriad of additions and became our biggest update yet; and has given us the inertia to continue making rather swathing changes until there is very little left to add (within the relevant scope of our project).</w:t>
      </w: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Possible constraints incoming week:</w:t>
      </w:r>
      <w:r w:rsidDel="00000000" w:rsidR="00000000" w:rsidRPr="00000000">
        <w:rPr>
          <w:rtl w:val="0"/>
        </w:rPr>
        <w:t xml:space="preserve"> Midterms/exams.</w:t>
      </w:r>
    </w:p>
    <w:p w:rsidR="00000000" w:rsidDel="00000000" w:rsidP="00000000" w:rsidRDefault="00000000" w:rsidRPr="00000000" w14:paraId="00000009">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Pro:</w:t>
      </w:r>
      <w:r w:rsidDel="00000000" w:rsidR="00000000" w:rsidRPr="00000000">
        <w:rPr>
          <w:rtl w:val="0"/>
        </w:rPr>
        <w:t xml:space="preserve"> Semi-lax approach gives people the comfort and freedom to work at their leisure, but pressure is still put to ensure that everyone understands this project as a high-priority matter.</w:t>
      </w:r>
    </w:p>
    <w:p w:rsidR="00000000" w:rsidDel="00000000" w:rsidP="00000000" w:rsidRDefault="00000000" w:rsidRPr="00000000" w14:paraId="0000000A">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Con</w:t>
      </w:r>
      <w:r w:rsidDel="00000000" w:rsidR="00000000" w:rsidRPr="00000000">
        <w:rPr>
          <w:rtl w:val="0"/>
        </w:rPr>
        <w:t xml:space="preserve">: Little-to-no cons. </w:t>
      </w:r>
      <w:r w:rsidDel="00000000" w:rsidR="00000000" w:rsidRPr="00000000">
        <w:rPr>
          <w:rtl w:val="0"/>
        </w:rPr>
        <w:t xml:space="preserve">Major</w:t>
      </w:r>
      <w:r w:rsidDel="00000000" w:rsidR="00000000" w:rsidRPr="00000000">
        <w:rPr>
          <w:rtl w:val="0"/>
        </w:rPr>
        <w:t xml:space="preserve"> issue here is that three hours a week of work on the project is unfeasible for people who have work (full time or part time), schooling, and families to tend to.</w:t>
      </w: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Fonts w:ascii="Arial Unicode MS" w:cs="Arial Unicode MS" w:eastAsia="Arial Unicode MS" w:hAnsi="Arial Unicode MS"/>
          <w:rtl w:val="0"/>
        </w:rPr>
        <w:t xml:space="preserve">→</w:t>
      </w:r>
      <w:r w:rsidDel="00000000" w:rsidR="00000000" w:rsidRPr="00000000">
        <w:rPr>
          <w:b w:val="1"/>
          <w:bCs w:val="1"/>
          <w:rtl w:val="0"/>
        </w:rPr>
        <w:t xml:space="preserve"> Performance: </w:t>
      </w:r>
      <w:r w:rsidDel="00000000" w:rsidR="00000000" w:rsidRPr="00000000">
        <w:rPr>
          <w:rtl w:val="0"/>
        </w:rPr>
        <w:t xml:space="preserve">Exemplary performance on all fronts; all members putting their best foot forward, making this our most productive week thus far where gains feel substantial.</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 </w:t>
      </w:r>
    </w:p>
    <w:tbl>
      <w:tblPr>
        <w:tblStyle w:val="Table1"/>
        <w:tblW w:w="11670.0" w:type="dxa"/>
        <w:jc w:val="left"/>
        <w:tblInd w:w="-1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5"/>
        <w:gridCol w:w="1560"/>
        <w:gridCol w:w="1740"/>
        <w:gridCol w:w="1635"/>
        <w:gridCol w:w="1710"/>
        <w:gridCol w:w="2340"/>
        <w:tblGridChange w:id="0">
          <w:tblGrid>
            <w:gridCol w:w="2685"/>
            <w:gridCol w:w="1560"/>
            <w:gridCol w:w="1740"/>
            <w:gridCol w:w="1635"/>
            <w:gridCol w:w="171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Juan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Javier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John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Jason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Oleh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b w:val="1"/>
                <w:bCs w:val="1"/>
              </w:rPr>
            </w:pPr>
            <w:r w:rsidDel="00000000" w:rsidR="00000000" w:rsidRPr="00000000">
              <w:rPr>
                <w:b w:val="1"/>
                <w:bCs w:val="1"/>
                <w:rtl w:val="0"/>
              </w:rPr>
              <w:t xml:space="preserve">Things to Keep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Slotting out times during work to continue project 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Improving workflow, communicating and staying up to date with recent changes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Help to finalize refinements to backend for a serviceable model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Work on the analytics tab, research documentation of PyQT5.</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continue doing ui/ux refienments ensuring good visibility and best practices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b w:val="1"/>
                <w:bCs w:val="1"/>
              </w:rPr>
            </w:pPr>
            <w:r w:rsidDel="00000000" w:rsidR="00000000" w:rsidRPr="00000000">
              <w:rPr>
                <w:b w:val="1"/>
                <w:bCs w:val="1"/>
                <w:rtl w:val="0"/>
              </w:rPr>
              <w:t xml:space="preserve">Things to Stop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pPr>
            <w:r w:rsidDel="00000000" w:rsidR="00000000" w:rsidRPr="00000000">
              <w:rPr>
                <w:rtl w:val="0"/>
              </w:rPr>
              <w:t xml:space="preserve">Extremely strange and hyperspecific focuses on modules that don’t really matter but are fun to add.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ignoring the frontend development and primarily focusing on backend/machine learning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t xml:space="preserve">Working on a separate training flow instead of combining efforts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Fine tuning the graphs and experimenting with different thread set ups.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commiting all the changes to the same branch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b w:val="1"/>
                <w:bCs w:val="1"/>
              </w:rPr>
            </w:pPr>
            <w:r w:rsidDel="00000000" w:rsidR="00000000" w:rsidRPr="00000000">
              <w:rPr>
                <w:b w:val="1"/>
                <w:bCs w:val="1"/>
                <w:rtl w:val="0"/>
              </w:rPr>
              <w:t xml:space="preserve">Things to Try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Figuring out the most realistic and relevant additions for the project going forward.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pulling all the frontend changes and trying them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Helping with some of the frontend tabs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Expand upon the analytics tab by including more helpful infographics, such as days of the month that indicates a color associated with good/medium/bad posture.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t xml:space="preserve">try devide ui into multiple files to make support in future easier</w:t>
            </w:r>
            <w:r w:rsidDel="00000000" w:rsidR="00000000" w:rsidRPr="00000000">
              <w:rPr>
                <w:rtl w:val="0"/>
              </w:rPr>
            </w:r>
          </w:p>
        </w:tc>
      </w:tr>
    </w:tbl>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b w:val="1"/>
          <w:bCs w:val="1"/>
          <w:color w:val="273540"/>
          <w:sz w:val="24"/>
          <w:szCs w:val="24"/>
        </w:rPr>
      </w:pPr>
      <w:r w:rsidDel="00000000" w:rsidR="00000000" w:rsidRPr="00000000">
        <w:rPr>
          <w:rFonts w:ascii="Arial Unicode MS" w:cs="Arial Unicode MS" w:eastAsia="Arial Unicode MS" w:hAnsi="Arial Unicode MS"/>
          <w:color w:val="273540"/>
          <w:sz w:val="24"/>
          <w:szCs w:val="24"/>
          <w:rtl w:val="0"/>
        </w:rPr>
        <w:t xml:space="preserve">→ Better Debugging Practices | </w:t>
      </w:r>
      <w:r w:rsidDel="00000000" w:rsidR="00000000" w:rsidRPr="00000000">
        <w:rPr>
          <w:b w:val="1"/>
          <w:bCs w:val="1"/>
          <w:color w:val="273540"/>
          <w:sz w:val="24"/>
          <w:szCs w:val="24"/>
          <w:rtl w:val="0"/>
        </w:rPr>
        <w:t xml:space="preserve">Documentation Documentation Documentation Documentation | Print Statements | Updates | </w:t>
      </w:r>
    </w:p>
    <w:p w:rsidR="00000000" w:rsidDel="00000000" w:rsidP="00000000" w:rsidRDefault="00000000" w:rsidRPr="00000000" w14:paraId="00000028">
      <w:pPr>
        <w:spacing w:line="276" w:lineRule="auto"/>
        <w:rPr>
          <w:color w:val="273540"/>
          <w:sz w:val="24"/>
          <w:szCs w:val="24"/>
        </w:rPr>
      </w:pPr>
      <w:r w:rsidDel="00000000" w:rsidR="00000000" w:rsidRPr="00000000">
        <w:rPr>
          <w:color w:val="273540"/>
          <w:sz w:val="24"/>
          <w:szCs w:val="24"/>
          <w:rtl w:val="0"/>
        </w:rPr>
        <w:t xml:space="preserve">This meeting must be attended by all students and should be scheduled</w:t>
      </w:r>
      <w:r w:rsidDel="00000000" w:rsidR="00000000" w:rsidRPr="00000000">
        <w:rPr>
          <w:i w:val="1"/>
          <w:iCs w:val="1"/>
          <w:color w:val="273540"/>
          <w:sz w:val="24"/>
          <w:szCs w:val="24"/>
          <w:rtl w:val="0"/>
        </w:rPr>
        <w:t xml:space="preserve"> after the sprint review meeting</w:t>
      </w:r>
      <w:r w:rsidDel="00000000" w:rsidR="00000000" w:rsidRPr="00000000">
        <w:rPr>
          <w:color w:val="273540"/>
          <w:sz w:val="24"/>
          <w:szCs w:val="24"/>
          <w:rtl w:val="0"/>
        </w:rPr>
        <w:t xml:space="preserve">.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